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714556" w:rsidP="00776B2E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776B2E">
              <w:rPr>
                <w:rFonts w:ascii="Arial" w:hAnsi="Arial" w:cs="Arial"/>
                <w:sz w:val="28"/>
                <w:szCs w:val="28"/>
              </w:rPr>
              <w:t>2</w:t>
            </w:r>
            <w:r w:rsidR="00D61956">
              <w:rPr>
                <w:rFonts w:ascii="Arial" w:hAnsi="Arial" w:cs="Arial"/>
                <w:sz w:val="28"/>
                <w:szCs w:val="28"/>
              </w:rPr>
              <w:t>. 201</w:t>
            </w:r>
            <w:r w:rsidR="00A224B6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98724B" w:rsidP="00193F21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5277BD" w:rsidP="00FA1C7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786325" w:rsidRDefault="004B28CA" w:rsidP="004B28CA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Vnitřní úhly ve č</w:t>
            </w:r>
            <w:r w:rsidR="00BC3A04" w:rsidRPr="004B28CA">
              <w:rPr>
                <w:rFonts w:ascii="Arial" w:hAnsi="Arial" w:cs="Arial"/>
                <w:color w:val="000000"/>
                <w:sz w:val="28"/>
                <w:szCs w:val="28"/>
              </w:rPr>
              <w:t>tyřúhelník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u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75869" w:rsidRPr="00071B6D" w:rsidRDefault="005277BD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Interaktivní tabule</w:t>
            </w:r>
            <w:r w:rsidR="00E86012" w:rsidRPr="00071B6D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5277BD" w:rsidRPr="00071B6D" w:rsidRDefault="005277BD" w:rsidP="00714556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</w:t>
            </w:r>
            <w:r w:rsidR="00996AC8" w:rsidRPr="00071B6D">
              <w:rPr>
                <w:rFonts w:ascii="Arial" w:hAnsi="Arial" w:cs="Arial"/>
                <w:sz w:val="28"/>
                <w:szCs w:val="28"/>
              </w:rPr>
              <w:t xml:space="preserve">Matematika </w:t>
            </w:r>
            <w:r w:rsidR="00D47361" w:rsidRPr="00071B6D">
              <w:rPr>
                <w:rFonts w:ascii="Arial" w:hAnsi="Arial" w:cs="Arial"/>
                <w:sz w:val="28"/>
                <w:szCs w:val="28"/>
              </w:rPr>
              <w:t>7</w:t>
            </w:r>
            <w:r w:rsidR="00996AC8" w:rsidRPr="00071B6D">
              <w:rPr>
                <w:rFonts w:ascii="Arial" w:hAnsi="Arial" w:cs="Arial"/>
                <w:sz w:val="28"/>
                <w:szCs w:val="28"/>
              </w:rPr>
              <w:t>. ročník</w:t>
            </w:r>
            <w:r w:rsidR="00996AC8" w:rsidRPr="00EE6B92">
              <w:rPr>
                <w:rFonts w:ascii="Arial" w:hAnsi="Arial" w:cs="Arial"/>
                <w:sz w:val="28"/>
                <w:szCs w:val="28"/>
              </w:rPr>
              <w:t xml:space="preserve">, </w:t>
            </w:r>
            <w:r w:rsidR="00EE6B92" w:rsidRPr="00EE6B92">
              <w:rPr>
                <w:rFonts w:ascii="Arial" w:hAnsi="Arial" w:cs="Arial"/>
                <w:sz w:val="28"/>
                <w:szCs w:val="28"/>
              </w:rPr>
              <w:t>4.</w:t>
            </w:r>
            <w:r w:rsidR="00CF71C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6E1CFC" w:rsidRPr="00071B6D">
              <w:rPr>
                <w:rFonts w:ascii="Arial" w:hAnsi="Arial" w:cs="Arial"/>
                <w:sz w:val="28"/>
                <w:szCs w:val="28"/>
              </w:rPr>
              <w:t>sešit (</w:t>
            </w:r>
            <w:proofErr w:type="spellStart"/>
            <w:r w:rsidR="006E1CFC" w:rsidRPr="00071B6D">
              <w:rPr>
                <w:rFonts w:ascii="Arial" w:hAnsi="Arial" w:cs="Arial"/>
                <w:sz w:val="28"/>
                <w:szCs w:val="28"/>
              </w:rPr>
              <w:t>Conti</w:t>
            </w:r>
            <w:proofErr w:type="spellEnd"/>
            <w:r w:rsidR="006E1CFC" w:rsidRPr="00071B6D">
              <w:rPr>
                <w:rFonts w:ascii="Arial" w:hAnsi="Arial" w:cs="Arial"/>
                <w:sz w:val="28"/>
                <w:szCs w:val="28"/>
              </w:rPr>
              <w:t xml:space="preserve"> SW)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863B95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63B95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863B95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EE6B92" w:rsidRDefault="0051416F" w:rsidP="00EE6B9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863B95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714556" w:rsidRDefault="00EE6B92" w:rsidP="00EE6B9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E6B92">
              <w:rPr>
                <w:rFonts w:ascii="Arial" w:hAnsi="Arial" w:cs="Arial"/>
                <w:sz w:val="28"/>
                <w:szCs w:val="28"/>
              </w:rPr>
              <w:t>Opakování: Středová souměrnost</w:t>
            </w:r>
            <w:r w:rsidR="0012140E">
              <w:rPr>
                <w:rFonts w:ascii="Arial" w:hAnsi="Arial" w:cs="Arial"/>
                <w:sz w:val="28"/>
                <w:szCs w:val="28"/>
              </w:rPr>
              <w:t xml:space="preserve"> (SP)</w:t>
            </w:r>
          </w:p>
          <w:p w:rsidR="00776B2E" w:rsidRDefault="00714556" w:rsidP="00EE6B9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Čtyřúhelníky – popis, rozdělení</w:t>
            </w:r>
          </w:p>
          <w:p w:rsidR="00EE6B92" w:rsidRDefault="0012140E" w:rsidP="0012140E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Nové učivo: </w:t>
            </w:r>
            <w:r w:rsidR="00714556">
              <w:rPr>
                <w:rFonts w:ascii="Arial" w:hAnsi="Arial" w:cs="Arial"/>
                <w:sz w:val="28"/>
                <w:szCs w:val="28"/>
              </w:rPr>
              <w:t>Vn</w:t>
            </w:r>
            <w:r>
              <w:rPr>
                <w:rFonts w:ascii="Arial" w:hAnsi="Arial" w:cs="Arial"/>
                <w:sz w:val="28"/>
                <w:szCs w:val="28"/>
              </w:rPr>
              <w:t>itřní úhly ve čtyřúhelníku str. </w:t>
            </w:r>
            <w:r w:rsidR="00714556">
              <w:rPr>
                <w:rFonts w:ascii="Arial" w:hAnsi="Arial" w:cs="Arial"/>
                <w:sz w:val="28"/>
                <w:szCs w:val="28"/>
              </w:rPr>
              <w:t>25</w:t>
            </w:r>
            <w:r w:rsidR="004B28CA">
              <w:rPr>
                <w:rFonts w:ascii="Arial" w:hAnsi="Arial" w:cs="Arial"/>
                <w:sz w:val="28"/>
                <w:szCs w:val="28"/>
              </w:rPr>
              <w:t>0-25</w:t>
            </w:r>
            <w:r w:rsidR="00714556">
              <w:rPr>
                <w:rFonts w:ascii="Arial" w:hAnsi="Arial" w:cs="Arial"/>
                <w:sz w:val="28"/>
                <w:szCs w:val="28"/>
              </w:rPr>
              <w:t>1</w:t>
            </w:r>
            <w:r w:rsidR="002B3E49">
              <w:rPr>
                <w:rFonts w:ascii="Arial" w:hAnsi="Arial" w:cs="Arial"/>
                <w:sz w:val="28"/>
                <w:szCs w:val="28"/>
              </w:rPr>
              <w:t>, konvexní a nekonvexní</w:t>
            </w:r>
          </w:p>
          <w:p w:rsidR="002B3E49" w:rsidRPr="0012140E" w:rsidRDefault="002B3E49" w:rsidP="0012140E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Zajímavost: deltoid</w:t>
            </w:r>
          </w:p>
          <w:p w:rsidR="00EE6B4F" w:rsidRPr="00863B95" w:rsidRDefault="004310C8" w:rsidP="004310C8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863B95"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863B95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5EB0ACA"/>
    <w:multiLevelType w:val="hybridMultilevel"/>
    <w:tmpl w:val="64989640"/>
    <w:lvl w:ilvl="0" w:tplc="131A327E">
      <w:start w:val="3"/>
      <w:numFmt w:val="decimal"/>
      <w:lvlText w:val="%1."/>
      <w:lvlJc w:val="left"/>
      <w:pPr>
        <w:ind w:left="888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3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5">
    <w:nsid w:val="63BE3A55"/>
    <w:multiLevelType w:val="hybridMultilevel"/>
    <w:tmpl w:val="DB144474"/>
    <w:lvl w:ilvl="0" w:tplc="23107730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50797"/>
    <w:rsid w:val="0005153C"/>
    <w:rsid w:val="00070EC4"/>
    <w:rsid w:val="00071B6D"/>
    <w:rsid w:val="00080010"/>
    <w:rsid w:val="000857E2"/>
    <w:rsid w:val="00097507"/>
    <w:rsid w:val="000F0C37"/>
    <w:rsid w:val="0012140E"/>
    <w:rsid w:val="00125073"/>
    <w:rsid w:val="001427BC"/>
    <w:rsid w:val="00170689"/>
    <w:rsid w:val="00193F21"/>
    <w:rsid w:val="001C2B84"/>
    <w:rsid w:val="001F0D43"/>
    <w:rsid w:val="00215E7A"/>
    <w:rsid w:val="002440DC"/>
    <w:rsid w:val="00250EBE"/>
    <w:rsid w:val="002651A7"/>
    <w:rsid w:val="002B3E49"/>
    <w:rsid w:val="002D29D3"/>
    <w:rsid w:val="002E3EC5"/>
    <w:rsid w:val="002E63AB"/>
    <w:rsid w:val="002F1483"/>
    <w:rsid w:val="00304374"/>
    <w:rsid w:val="00305A50"/>
    <w:rsid w:val="003713DD"/>
    <w:rsid w:val="003B5654"/>
    <w:rsid w:val="003B7EC8"/>
    <w:rsid w:val="003C24C9"/>
    <w:rsid w:val="004310C8"/>
    <w:rsid w:val="0048744D"/>
    <w:rsid w:val="00493144"/>
    <w:rsid w:val="004A0D0D"/>
    <w:rsid w:val="004B227C"/>
    <w:rsid w:val="004B28CA"/>
    <w:rsid w:val="004C06AB"/>
    <w:rsid w:val="004C75B4"/>
    <w:rsid w:val="0051416F"/>
    <w:rsid w:val="005277BD"/>
    <w:rsid w:val="005446C3"/>
    <w:rsid w:val="00575869"/>
    <w:rsid w:val="00581BC4"/>
    <w:rsid w:val="00586CAD"/>
    <w:rsid w:val="005F6117"/>
    <w:rsid w:val="00602AC3"/>
    <w:rsid w:val="00622267"/>
    <w:rsid w:val="006505FE"/>
    <w:rsid w:val="006935FA"/>
    <w:rsid w:val="006B747C"/>
    <w:rsid w:val="006E13DF"/>
    <w:rsid w:val="006E1CFC"/>
    <w:rsid w:val="006E7A7A"/>
    <w:rsid w:val="00714556"/>
    <w:rsid w:val="00720FC6"/>
    <w:rsid w:val="00765F92"/>
    <w:rsid w:val="00776B2E"/>
    <w:rsid w:val="007856A9"/>
    <w:rsid w:val="00786325"/>
    <w:rsid w:val="007A240C"/>
    <w:rsid w:val="007F3AB7"/>
    <w:rsid w:val="0082604A"/>
    <w:rsid w:val="00863B95"/>
    <w:rsid w:val="008A4959"/>
    <w:rsid w:val="008C1A7D"/>
    <w:rsid w:val="00902E04"/>
    <w:rsid w:val="0098724B"/>
    <w:rsid w:val="00991351"/>
    <w:rsid w:val="00994327"/>
    <w:rsid w:val="00996AC8"/>
    <w:rsid w:val="009D29E2"/>
    <w:rsid w:val="009D73AA"/>
    <w:rsid w:val="009F0E14"/>
    <w:rsid w:val="00A224B6"/>
    <w:rsid w:val="00A47855"/>
    <w:rsid w:val="00A531C8"/>
    <w:rsid w:val="00A75F60"/>
    <w:rsid w:val="00A8119F"/>
    <w:rsid w:val="00AA78EA"/>
    <w:rsid w:val="00B03F17"/>
    <w:rsid w:val="00B11451"/>
    <w:rsid w:val="00B46A61"/>
    <w:rsid w:val="00B474F8"/>
    <w:rsid w:val="00B77A83"/>
    <w:rsid w:val="00B80DDA"/>
    <w:rsid w:val="00B84088"/>
    <w:rsid w:val="00BA38F1"/>
    <w:rsid w:val="00BB61D5"/>
    <w:rsid w:val="00BC2EBE"/>
    <w:rsid w:val="00BC3A04"/>
    <w:rsid w:val="00BD2F36"/>
    <w:rsid w:val="00BD7385"/>
    <w:rsid w:val="00BE05C4"/>
    <w:rsid w:val="00C24A77"/>
    <w:rsid w:val="00C35929"/>
    <w:rsid w:val="00C41B8A"/>
    <w:rsid w:val="00CA2D94"/>
    <w:rsid w:val="00CE1462"/>
    <w:rsid w:val="00CF398B"/>
    <w:rsid w:val="00CF71C4"/>
    <w:rsid w:val="00D126F6"/>
    <w:rsid w:val="00D32F7B"/>
    <w:rsid w:val="00D339C5"/>
    <w:rsid w:val="00D413F2"/>
    <w:rsid w:val="00D42368"/>
    <w:rsid w:val="00D47361"/>
    <w:rsid w:val="00D501B2"/>
    <w:rsid w:val="00D61956"/>
    <w:rsid w:val="00D8527B"/>
    <w:rsid w:val="00DA2A22"/>
    <w:rsid w:val="00DA2EDC"/>
    <w:rsid w:val="00DB5EB9"/>
    <w:rsid w:val="00DF7727"/>
    <w:rsid w:val="00E01C71"/>
    <w:rsid w:val="00E120D1"/>
    <w:rsid w:val="00E228C5"/>
    <w:rsid w:val="00E83F18"/>
    <w:rsid w:val="00E86012"/>
    <w:rsid w:val="00E95D7D"/>
    <w:rsid w:val="00EB4695"/>
    <w:rsid w:val="00EE6B4F"/>
    <w:rsid w:val="00EE6B92"/>
    <w:rsid w:val="00EF6D12"/>
    <w:rsid w:val="00EF74BA"/>
    <w:rsid w:val="00F63172"/>
    <w:rsid w:val="00F67853"/>
    <w:rsid w:val="00F67AF2"/>
    <w:rsid w:val="00F708DE"/>
    <w:rsid w:val="00FA1C76"/>
    <w:rsid w:val="00FE2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C53D0-CCED-4313-8916-4B517C75C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6</cp:revision>
  <dcterms:created xsi:type="dcterms:W3CDTF">2011-02-08T13:23:00Z</dcterms:created>
  <dcterms:modified xsi:type="dcterms:W3CDTF">2011-02-15T07:31:00Z</dcterms:modified>
</cp:coreProperties>
</file>